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049" w:rsidRPr="005C5049" w:rsidRDefault="005C5049" w:rsidP="00AF17B0">
      <w:pPr>
        <w:spacing w:before="100" w:beforeAutospacing="1" w:after="100" w:afterAutospacing="1" w:line="240" w:lineRule="auto"/>
        <w:ind w:firstLine="490"/>
        <w:jc w:val="both"/>
        <w:rPr>
          <w:rFonts w:ascii="Times New Roman" w:eastAsia="Times New Roman" w:hAnsi="Times New Roman" w:cs="Times New Roman"/>
          <w:b/>
          <w:color w:val="000000"/>
          <w:sz w:val="28"/>
          <w:szCs w:val="28"/>
          <w:lang w:eastAsia="ru-RU"/>
        </w:rPr>
      </w:pPr>
      <w:r w:rsidRPr="005C5049">
        <w:rPr>
          <w:rFonts w:ascii="Times New Roman" w:eastAsia="Times New Roman" w:hAnsi="Times New Roman" w:cs="Times New Roman"/>
          <w:b/>
          <w:color w:val="000000"/>
          <w:sz w:val="28"/>
          <w:szCs w:val="28"/>
          <w:lang w:eastAsia="ru-RU"/>
        </w:rPr>
        <w:t>Исходный текст</w:t>
      </w:r>
    </w:p>
    <w:p w:rsidR="00AF17B0" w:rsidRPr="005C5049" w:rsidRDefault="00AF17B0" w:rsidP="00AF17B0">
      <w:pPr>
        <w:spacing w:before="100" w:beforeAutospacing="1" w:after="100" w:afterAutospacing="1" w:line="240" w:lineRule="auto"/>
        <w:ind w:firstLine="490"/>
        <w:jc w:val="both"/>
        <w:rPr>
          <w:rFonts w:ascii="Times New Roman" w:eastAsia="Times New Roman" w:hAnsi="Times New Roman" w:cs="Times New Roman"/>
          <w:color w:val="000000"/>
          <w:sz w:val="28"/>
          <w:szCs w:val="28"/>
          <w:lang w:val="en-US" w:eastAsia="ru-RU"/>
        </w:rPr>
      </w:pPr>
      <w:r w:rsidRPr="005C5049">
        <w:rPr>
          <w:rFonts w:ascii="Times New Roman" w:eastAsia="Times New Roman" w:hAnsi="Times New Roman" w:cs="Times New Roman"/>
          <w:color w:val="000000"/>
          <w:sz w:val="28"/>
          <w:szCs w:val="28"/>
          <w:lang w:val="en-US" w:eastAsia="ru-RU"/>
        </w:rPr>
        <w:t xml:space="preserve">There are few of us who have not sometimes wakened before dawn, either after one of those dreamless nights that make us almost </w:t>
      </w:r>
      <w:proofErr w:type="spellStart"/>
      <w:r w:rsidRPr="005C5049">
        <w:rPr>
          <w:rFonts w:ascii="Times New Roman" w:eastAsia="Times New Roman" w:hAnsi="Times New Roman" w:cs="Times New Roman"/>
          <w:color w:val="000000"/>
          <w:sz w:val="28"/>
          <w:szCs w:val="28"/>
          <w:lang w:val="en-US" w:eastAsia="ru-RU"/>
        </w:rPr>
        <w:t>enamoured</w:t>
      </w:r>
      <w:proofErr w:type="spellEnd"/>
      <w:r w:rsidRPr="005C5049">
        <w:rPr>
          <w:rFonts w:ascii="Times New Roman" w:eastAsia="Times New Roman" w:hAnsi="Times New Roman" w:cs="Times New Roman"/>
          <w:color w:val="000000"/>
          <w:sz w:val="28"/>
          <w:szCs w:val="28"/>
          <w:lang w:val="en-US" w:eastAsia="ru-RU"/>
        </w:rPr>
        <w:t xml:space="preserve"> of death, or one of those nights of horror and misshapen joy, when through the chambers of the brain sweep phantoms more terrible than </w:t>
      </w:r>
      <w:r w:rsidRPr="005C5049">
        <w:rPr>
          <w:rFonts w:ascii="Times New Roman" w:eastAsia="Times New Roman" w:hAnsi="Times New Roman" w:cs="Times New Roman"/>
          <w:b/>
          <w:color w:val="000000"/>
          <w:sz w:val="28"/>
          <w:szCs w:val="28"/>
          <w:lang w:val="en-US" w:eastAsia="ru-RU"/>
        </w:rPr>
        <w:t>reality</w:t>
      </w:r>
      <w:r w:rsidRPr="005C5049">
        <w:rPr>
          <w:rFonts w:ascii="Times New Roman" w:eastAsia="Times New Roman" w:hAnsi="Times New Roman" w:cs="Times New Roman"/>
          <w:color w:val="000000"/>
          <w:sz w:val="28"/>
          <w:szCs w:val="28"/>
          <w:lang w:val="en-US" w:eastAsia="ru-RU"/>
        </w:rPr>
        <w:t xml:space="preserve"> itself, and instinct with that vivid life that lurks in all grotesques, and that lends to Gothic art its enduring vitality, this art being, one might fancy, </w:t>
      </w:r>
      <w:r w:rsidRPr="005C5049">
        <w:rPr>
          <w:rFonts w:ascii="Times New Roman" w:eastAsia="Times New Roman" w:hAnsi="Times New Roman" w:cs="Times New Roman"/>
          <w:b/>
          <w:color w:val="000000"/>
          <w:sz w:val="28"/>
          <w:szCs w:val="28"/>
          <w:lang w:val="en-US" w:eastAsia="ru-RU"/>
        </w:rPr>
        <w:t>especially</w:t>
      </w:r>
      <w:r w:rsidRPr="005C5049">
        <w:rPr>
          <w:rFonts w:ascii="Times New Roman" w:eastAsia="Times New Roman" w:hAnsi="Times New Roman" w:cs="Times New Roman"/>
          <w:color w:val="000000"/>
          <w:sz w:val="28"/>
          <w:szCs w:val="28"/>
          <w:lang w:val="en-US" w:eastAsia="ru-RU"/>
        </w:rPr>
        <w:t xml:space="preserve"> the art of those whose minds have been </w:t>
      </w:r>
      <w:r w:rsidRPr="00C43660">
        <w:rPr>
          <w:rFonts w:ascii="Times New Roman" w:eastAsia="Times New Roman" w:hAnsi="Times New Roman" w:cs="Times New Roman"/>
          <w:color w:val="000000"/>
          <w:sz w:val="28"/>
          <w:szCs w:val="28"/>
          <w:lang w:val="en-US" w:eastAsia="ru-RU"/>
        </w:rPr>
        <w:t>troubled with</w:t>
      </w:r>
      <w:r w:rsidRPr="005C5049">
        <w:rPr>
          <w:rFonts w:ascii="Times New Roman" w:eastAsia="Times New Roman" w:hAnsi="Times New Roman" w:cs="Times New Roman"/>
          <w:color w:val="000000"/>
          <w:sz w:val="28"/>
          <w:szCs w:val="28"/>
          <w:lang w:val="en-US" w:eastAsia="ru-RU"/>
        </w:rPr>
        <w:t xml:space="preserve"> the malady of reverie. Gradually white fingers creep through the curtains, and they appear </w:t>
      </w:r>
      <w:r w:rsidRPr="005C5049">
        <w:rPr>
          <w:rFonts w:ascii="Times New Roman" w:eastAsia="Times New Roman" w:hAnsi="Times New Roman" w:cs="Times New Roman"/>
          <w:b/>
          <w:color w:val="000000"/>
          <w:sz w:val="28"/>
          <w:szCs w:val="28"/>
          <w:lang w:val="en-US" w:eastAsia="ru-RU"/>
        </w:rPr>
        <w:t>to tremble</w:t>
      </w:r>
      <w:r w:rsidRPr="005C5049">
        <w:rPr>
          <w:rFonts w:ascii="Times New Roman" w:eastAsia="Times New Roman" w:hAnsi="Times New Roman" w:cs="Times New Roman"/>
          <w:color w:val="000000"/>
          <w:sz w:val="28"/>
          <w:szCs w:val="28"/>
          <w:lang w:val="en-US" w:eastAsia="ru-RU"/>
        </w:rPr>
        <w:t xml:space="preserve">. In black fantastic shapes, dumb shadows crawl into the corners of the room and crouch there. Outside, there is the stirring of birds among the leaves, or the sound of men going forth to their </w:t>
      </w:r>
      <w:r w:rsidRPr="005C5049">
        <w:rPr>
          <w:rFonts w:ascii="Times New Roman" w:eastAsia="Times New Roman" w:hAnsi="Times New Roman" w:cs="Times New Roman"/>
          <w:b/>
          <w:color w:val="000000"/>
          <w:sz w:val="28"/>
          <w:szCs w:val="28"/>
          <w:lang w:val="en-US" w:eastAsia="ru-RU"/>
        </w:rPr>
        <w:t>work</w:t>
      </w:r>
      <w:r w:rsidRPr="005C5049">
        <w:rPr>
          <w:rFonts w:ascii="Times New Roman" w:eastAsia="Times New Roman" w:hAnsi="Times New Roman" w:cs="Times New Roman"/>
          <w:color w:val="000000"/>
          <w:sz w:val="28"/>
          <w:szCs w:val="28"/>
          <w:lang w:val="en-US" w:eastAsia="ru-RU"/>
        </w:rPr>
        <w:t xml:space="preserve">, or the sigh and sob of the wind coming down from the hills and </w:t>
      </w:r>
      <w:r w:rsidRPr="005C5049">
        <w:rPr>
          <w:rFonts w:ascii="Times New Roman" w:eastAsia="Times New Roman" w:hAnsi="Times New Roman" w:cs="Times New Roman"/>
          <w:b/>
          <w:color w:val="000000"/>
          <w:sz w:val="28"/>
          <w:szCs w:val="28"/>
          <w:lang w:val="en-US" w:eastAsia="ru-RU"/>
        </w:rPr>
        <w:t>wandering</w:t>
      </w:r>
      <w:r w:rsidRPr="005C5049">
        <w:rPr>
          <w:rFonts w:ascii="Times New Roman" w:eastAsia="Times New Roman" w:hAnsi="Times New Roman" w:cs="Times New Roman"/>
          <w:color w:val="000000"/>
          <w:sz w:val="28"/>
          <w:szCs w:val="28"/>
          <w:lang w:val="en-US" w:eastAsia="ru-RU"/>
        </w:rPr>
        <w:t xml:space="preserve"> round the </w:t>
      </w:r>
      <w:r w:rsidRPr="00C43660">
        <w:rPr>
          <w:rFonts w:ascii="Times New Roman" w:eastAsia="Times New Roman" w:hAnsi="Times New Roman" w:cs="Times New Roman"/>
          <w:b/>
          <w:color w:val="000000"/>
          <w:sz w:val="28"/>
          <w:szCs w:val="28"/>
          <w:lang w:val="en-US" w:eastAsia="ru-RU"/>
        </w:rPr>
        <w:t>silent</w:t>
      </w:r>
      <w:r w:rsidRPr="005C5049">
        <w:rPr>
          <w:rFonts w:ascii="Times New Roman" w:eastAsia="Times New Roman" w:hAnsi="Times New Roman" w:cs="Times New Roman"/>
          <w:color w:val="000000"/>
          <w:sz w:val="28"/>
          <w:szCs w:val="28"/>
          <w:lang w:val="en-US" w:eastAsia="ru-RU"/>
        </w:rPr>
        <w:t xml:space="preserve"> house, as though it feared to wake the sleepers and yet </w:t>
      </w:r>
      <w:proofErr w:type="gramStart"/>
      <w:r w:rsidRPr="005C5049">
        <w:rPr>
          <w:rFonts w:ascii="Times New Roman" w:eastAsia="Times New Roman" w:hAnsi="Times New Roman" w:cs="Times New Roman"/>
          <w:color w:val="000000"/>
          <w:sz w:val="28"/>
          <w:szCs w:val="28"/>
          <w:lang w:val="en-US" w:eastAsia="ru-RU"/>
        </w:rPr>
        <w:t>must needs</w:t>
      </w:r>
      <w:proofErr w:type="gramEnd"/>
      <w:r w:rsidRPr="005C5049">
        <w:rPr>
          <w:rFonts w:ascii="Times New Roman" w:eastAsia="Times New Roman" w:hAnsi="Times New Roman" w:cs="Times New Roman"/>
          <w:color w:val="000000"/>
          <w:sz w:val="28"/>
          <w:szCs w:val="28"/>
          <w:lang w:val="en-US" w:eastAsia="ru-RU"/>
        </w:rPr>
        <w:t xml:space="preserve"> call forth sleep from her purple cave. Veil after veil of thin dusky gauze is lifted, and by degrees the forms and </w:t>
      </w:r>
      <w:proofErr w:type="spellStart"/>
      <w:r w:rsidRPr="005C5049">
        <w:rPr>
          <w:rFonts w:ascii="Times New Roman" w:eastAsia="Times New Roman" w:hAnsi="Times New Roman" w:cs="Times New Roman"/>
          <w:color w:val="000000"/>
          <w:sz w:val="28"/>
          <w:szCs w:val="28"/>
          <w:lang w:val="en-US" w:eastAsia="ru-RU"/>
        </w:rPr>
        <w:t>colours</w:t>
      </w:r>
      <w:proofErr w:type="spellEnd"/>
      <w:r w:rsidRPr="005C5049">
        <w:rPr>
          <w:rFonts w:ascii="Times New Roman" w:eastAsia="Times New Roman" w:hAnsi="Times New Roman" w:cs="Times New Roman"/>
          <w:color w:val="000000"/>
          <w:sz w:val="28"/>
          <w:szCs w:val="28"/>
          <w:lang w:val="en-US" w:eastAsia="ru-RU"/>
        </w:rPr>
        <w:t xml:space="preserve"> of things are restored to them, and we </w:t>
      </w:r>
      <w:r w:rsidRPr="005C5049">
        <w:rPr>
          <w:rFonts w:ascii="Times New Roman" w:eastAsia="Times New Roman" w:hAnsi="Times New Roman" w:cs="Times New Roman"/>
          <w:b/>
          <w:color w:val="000000"/>
          <w:sz w:val="28"/>
          <w:szCs w:val="28"/>
          <w:lang w:val="en-US" w:eastAsia="ru-RU"/>
        </w:rPr>
        <w:t>watch</w:t>
      </w:r>
      <w:r w:rsidRPr="005C5049">
        <w:rPr>
          <w:rFonts w:ascii="Times New Roman" w:eastAsia="Times New Roman" w:hAnsi="Times New Roman" w:cs="Times New Roman"/>
          <w:color w:val="000000"/>
          <w:sz w:val="28"/>
          <w:szCs w:val="28"/>
          <w:lang w:val="en-US" w:eastAsia="ru-RU"/>
        </w:rPr>
        <w:t xml:space="preserve"> the dawn remaking the world in its antique pattern. The wan mirrors get back their mimic life. The flameless tapers stand where we had left them, and beside them lies the half-cut book that we had been studying, or the wired flower that we had worn at the ball, or the letter that we had been afraid to read, or that we had read too often. Nothing seems to us changed. Out of the unreal shadows of the night comes back the real life that we had known. </w:t>
      </w:r>
    </w:p>
    <w:p w:rsidR="00AF17B0" w:rsidRPr="00C43660" w:rsidRDefault="005C5049" w:rsidP="00AF17B0">
      <w:pPr>
        <w:spacing w:before="100" w:beforeAutospacing="1" w:after="100" w:afterAutospacing="1" w:line="240" w:lineRule="auto"/>
        <w:ind w:firstLine="490"/>
        <w:jc w:val="both"/>
        <w:rPr>
          <w:rFonts w:ascii="Times New Roman" w:eastAsia="Times New Roman" w:hAnsi="Times New Roman" w:cs="Times New Roman"/>
          <w:b/>
          <w:color w:val="000000"/>
          <w:sz w:val="28"/>
          <w:szCs w:val="28"/>
          <w:lang w:val="en-US" w:eastAsia="ru-RU"/>
        </w:rPr>
      </w:pPr>
      <w:r w:rsidRPr="005C5049">
        <w:rPr>
          <w:rFonts w:ascii="Times New Roman" w:eastAsia="Times New Roman" w:hAnsi="Times New Roman" w:cs="Times New Roman"/>
          <w:b/>
          <w:color w:val="000000"/>
          <w:sz w:val="28"/>
          <w:szCs w:val="28"/>
          <w:lang w:eastAsia="ru-RU"/>
        </w:rPr>
        <w:t>Обработанный</w:t>
      </w:r>
      <w:r w:rsidRPr="00C43660">
        <w:rPr>
          <w:rFonts w:ascii="Times New Roman" w:eastAsia="Times New Roman" w:hAnsi="Times New Roman" w:cs="Times New Roman"/>
          <w:b/>
          <w:color w:val="000000"/>
          <w:sz w:val="28"/>
          <w:szCs w:val="28"/>
          <w:lang w:val="en-US" w:eastAsia="ru-RU"/>
        </w:rPr>
        <w:t xml:space="preserve"> </w:t>
      </w:r>
      <w:r w:rsidRPr="005C5049">
        <w:rPr>
          <w:rFonts w:ascii="Times New Roman" w:eastAsia="Times New Roman" w:hAnsi="Times New Roman" w:cs="Times New Roman"/>
          <w:b/>
          <w:color w:val="000000"/>
          <w:sz w:val="28"/>
          <w:szCs w:val="28"/>
          <w:lang w:eastAsia="ru-RU"/>
        </w:rPr>
        <w:t>вариант</w:t>
      </w:r>
    </w:p>
    <w:p w:rsidR="00AF17B0" w:rsidRPr="00FD0A76" w:rsidRDefault="00AF17B0" w:rsidP="00AF17B0">
      <w:pPr>
        <w:spacing w:before="100" w:beforeAutospacing="1" w:after="100" w:afterAutospacing="1" w:line="240" w:lineRule="auto"/>
        <w:ind w:firstLine="490"/>
        <w:jc w:val="both"/>
        <w:rPr>
          <w:rFonts w:ascii="Times New Roman" w:eastAsia="Times New Roman" w:hAnsi="Times New Roman" w:cs="Times New Roman"/>
          <w:color w:val="000000"/>
          <w:sz w:val="32"/>
          <w:szCs w:val="32"/>
          <w:lang w:val="en-US" w:eastAsia="ru-RU"/>
        </w:rPr>
      </w:pPr>
      <w:r w:rsidRPr="005C5049">
        <w:rPr>
          <w:rFonts w:ascii="Times New Roman" w:eastAsia="Times New Roman" w:hAnsi="Times New Roman" w:cs="Times New Roman"/>
          <w:color w:val="000000"/>
          <w:sz w:val="28"/>
          <w:szCs w:val="28"/>
          <w:lang w:val="en-US" w:eastAsia="ru-RU"/>
        </w:rPr>
        <w:t xml:space="preserve">There are few of us who have not sometimes wakened before dawn, either after one of those dreamless nights that make us almost </w:t>
      </w:r>
      <w:proofErr w:type="spellStart"/>
      <w:r w:rsidRPr="005C5049">
        <w:rPr>
          <w:rFonts w:ascii="Times New Roman" w:eastAsia="Times New Roman" w:hAnsi="Times New Roman" w:cs="Times New Roman"/>
          <w:color w:val="000000"/>
          <w:sz w:val="28"/>
          <w:szCs w:val="28"/>
          <w:lang w:val="en-US" w:eastAsia="ru-RU"/>
        </w:rPr>
        <w:t>enamoured</w:t>
      </w:r>
      <w:proofErr w:type="spellEnd"/>
      <w:r w:rsidRPr="005C5049">
        <w:rPr>
          <w:rFonts w:ascii="Times New Roman" w:eastAsia="Times New Roman" w:hAnsi="Times New Roman" w:cs="Times New Roman"/>
          <w:color w:val="000000"/>
          <w:sz w:val="28"/>
          <w:szCs w:val="28"/>
          <w:lang w:val="en-US" w:eastAsia="ru-RU"/>
        </w:rPr>
        <w:t xml:space="preserve"> of death, or one of those nights of horror and misshapen joy, when through the chambers of the brain sweep phantoms more terrible than </w:t>
      </w:r>
      <w:r w:rsidRPr="005C5049">
        <w:rPr>
          <w:rFonts w:ascii="Times New Roman" w:eastAsia="Times New Roman" w:hAnsi="Times New Roman" w:cs="Times New Roman"/>
          <w:b/>
          <w:color w:val="000000"/>
          <w:sz w:val="28"/>
          <w:szCs w:val="28"/>
          <w:lang w:val="en-US" w:eastAsia="ru-RU"/>
        </w:rPr>
        <w:t>A22_______</w:t>
      </w:r>
      <w:r w:rsidRPr="005C5049">
        <w:rPr>
          <w:rFonts w:ascii="Times New Roman" w:eastAsia="Times New Roman" w:hAnsi="Times New Roman" w:cs="Times New Roman"/>
          <w:color w:val="000000"/>
          <w:sz w:val="28"/>
          <w:szCs w:val="28"/>
          <w:lang w:val="en-US" w:eastAsia="ru-RU"/>
        </w:rPr>
        <w:t xml:space="preserve"> itself, and instinct with that vivid life that lurks in all grotesques, and that lends to Gothic art its enduring vitality, this art being, one might fancy, </w:t>
      </w:r>
      <w:r w:rsidRPr="005C5049">
        <w:rPr>
          <w:rFonts w:ascii="Times New Roman" w:eastAsia="Times New Roman" w:hAnsi="Times New Roman" w:cs="Times New Roman"/>
          <w:b/>
          <w:color w:val="000000"/>
          <w:sz w:val="28"/>
          <w:szCs w:val="28"/>
          <w:lang w:val="en-US" w:eastAsia="ru-RU"/>
        </w:rPr>
        <w:t>A23_____</w:t>
      </w:r>
      <w:r w:rsidRPr="005C5049">
        <w:rPr>
          <w:rFonts w:ascii="Times New Roman" w:eastAsia="Times New Roman" w:hAnsi="Times New Roman" w:cs="Times New Roman"/>
          <w:color w:val="000000"/>
          <w:sz w:val="28"/>
          <w:szCs w:val="28"/>
          <w:lang w:val="en-US" w:eastAsia="ru-RU"/>
        </w:rPr>
        <w:t xml:space="preserve"> the art of those whose minds have been troubled</w:t>
      </w:r>
      <w:r w:rsidRPr="005C5049">
        <w:rPr>
          <w:rFonts w:ascii="Times New Roman" w:eastAsia="Times New Roman" w:hAnsi="Times New Roman" w:cs="Times New Roman"/>
          <w:b/>
          <w:color w:val="000000"/>
          <w:sz w:val="28"/>
          <w:szCs w:val="28"/>
          <w:lang w:val="en-US" w:eastAsia="ru-RU"/>
        </w:rPr>
        <w:t xml:space="preserve"> </w:t>
      </w:r>
      <w:r w:rsidR="005348BD" w:rsidRPr="005C5049">
        <w:rPr>
          <w:rFonts w:ascii="Times New Roman" w:eastAsia="Times New Roman" w:hAnsi="Times New Roman" w:cs="Times New Roman"/>
          <w:color w:val="000000"/>
          <w:sz w:val="28"/>
          <w:szCs w:val="28"/>
          <w:lang w:val="en-US" w:eastAsia="ru-RU"/>
        </w:rPr>
        <w:t>with</w:t>
      </w:r>
      <w:r w:rsidRPr="005C5049">
        <w:rPr>
          <w:rFonts w:ascii="Times New Roman" w:eastAsia="Times New Roman" w:hAnsi="Times New Roman" w:cs="Times New Roman"/>
          <w:color w:val="000000"/>
          <w:sz w:val="28"/>
          <w:szCs w:val="28"/>
          <w:lang w:val="en-US" w:eastAsia="ru-RU"/>
        </w:rPr>
        <w:t xml:space="preserve"> the </w:t>
      </w:r>
      <w:r w:rsidR="00C43660">
        <w:rPr>
          <w:rFonts w:ascii="Times New Roman" w:eastAsia="Times New Roman" w:hAnsi="Times New Roman" w:cs="Times New Roman"/>
          <w:color w:val="000000"/>
          <w:sz w:val="28"/>
          <w:szCs w:val="28"/>
          <w:lang w:val="en-US" w:eastAsia="ru-RU"/>
        </w:rPr>
        <w:t>malady</w:t>
      </w:r>
      <w:r w:rsidRPr="005C5049">
        <w:rPr>
          <w:rFonts w:ascii="Times New Roman" w:eastAsia="Times New Roman" w:hAnsi="Times New Roman" w:cs="Times New Roman"/>
          <w:color w:val="000000"/>
          <w:sz w:val="28"/>
          <w:szCs w:val="28"/>
          <w:lang w:val="en-US" w:eastAsia="ru-RU"/>
        </w:rPr>
        <w:t xml:space="preserve"> of reverie. Gradually white fingers creep through the curtains, and they appear to</w:t>
      </w:r>
      <w:r w:rsidR="00C43660">
        <w:rPr>
          <w:rFonts w:ascii="Times New Roman" w:eastAsia="Times New Roman" w:hAnsi="Times New Roman" w:cs="Times New Roman"/>
          <w:b/>
          <w:color w:val="000000"/>
          <w:sz w:val="28"/>
          <w:szCs w:val="28"/>
          <w:lang w:val="en-US" w:eastAsia="ru-RU"/>
        </w:rPr>
        <w:t xml:space="preserve"> A24</w:t>
      </w:r>
      <w:r w:rsidRPr="005C5049">
        <w:rPr>
          <w:rFonts w:ascii="Times New Roman" w:eastAsia="Times New Roman" w:hAnsi="Times New Roman" w:cs="Times New Roman"/>
          <w:b/>
          <w:color w:val="000000"/>
          <w:sz w:val="28"/>
          <w:szCs w:val="28"/>
          <w:lang w:val="en-US" w:eastAsia="ru-RU"/>
        </w:rPr>
        <w:t>______</w:t>
      </w:r>
      <w:r w:rsidRPr="005C5049">
        <w:rPr>
          <w:rFonts w:ascii="Times New Roman" w:eastAsia="Times New Roman" w:hAnsi="Times New Roman" w:cs="Times New Roman"/>
          <w:color w:val="000000"/>
          <w:sz w:val="28"/>
          <w:szCs w:val="28"/>
          <w:lang w:val="en-US" w:eastAsia="ru-RU"/>
        </w:rPr>
        <w:t xml:space="preserve">. In black fantastic shapes, dumb shadows crawl into the corners of the room and crouch there. Outside, there is the stirring of birds among the leaves, or the sound of men going forth to their </w:t>
      </w:r>
      <w:r w:rsidR="00C43660">
        <w:rPr>
          <w:rFonts w:ascii="Times New Roman" w:eastAsia="Times New Roman" w:hAnsi="Times New Roman" w:cs="Times New Roman"/>
          <w:b/>
          <w:color w:val="000000"/>
          <w:sz w:val="28"/>
          <w:szCs w:val="28"/>
          <w:lang w:val="en-US" w:eastAsia="ru-RU"/>
        </w:rPr>
        <w:t>A25</w:t>
      </w:r>
      <w:r w:rsidRPr="005C5049">
        <w:rPr>
          <w:rFonts w:ascii="Times New Roman" w:eastAsia="Times New Roman" w:hAnsi="Times New Roman" w:cs="Times New Roman"/>
          <w:b/>
          <w:color w:val="000000"/>
          <w:sz w:val="28"/>
          <w:szCs w:val="28"/>
          <w:lang w:val="en-US" w:eastAsia="ru-RU"/>
        </w:rPr>
        <w:t>_____</w:t>
      </w:r>
      <w:r w:rsidRPr="005C5049">
        <w:rPr>
          <w:rFonts w:ascii="Times New Roman" w:eastAsia="Times New Roman" w:hAnsi="Times New Roman" w:cs="Times New Roman"/>
          <w:color w:val="000000"/>
          <w:sz w:val="28"/>
          <w:szCs w:val="28"/>
          <w:lang w:val="en-US" w:eastAsia="ru-RU"/>
        </w:rPr>
        <w:t xml:space="preserve">, or the sigh and sob of the wind coming down from the hills and </w:t>
      </w:r>
      <w:r w:rsidR="00C43660">
        <w:rPr>
          <w:rFonts w:ascii="Times New Roman" w:eastAsia="Times New Roman" w:hAnsi="Times New Roman" w:cs="Times New Roman"/>
          <w:b/>
          <w:color w:val="000000"/>
          <w:sz w:val="28"/>
          <w:szCs w:val="28"/>
          <w:lang w:val="en-US" w:eastAsia="ru-RU"/>
        </w:rPr>
        <w:t>A26</w:t>
      </w:r>
      <w:r w:rsidRPr="005C5049">
        <w:rPr>
          <w:rFonts w:ascii="Times New Roman" w:eastAsia="Times New Roman" w:hAnsi="Times New Roman" w:cs="Times New Roman"/>
          <w:b/>
          <w:color w:val="000000"/>
          <w:sz w:val="28"/>
          <w:szCs w:val="28"/>
          <w:lang w:val="en-US" w:eastAsia="ru-RU"/>
        </w:rPr>
        <w:t>_____</w:t>
      </w:r>
      <w:r w:rsidRPr="005C5049">
        <w:rPr>
          <w:rFonts w:ascii="Times New Roman" w:eastAsia="Times New Roman" w:hAnsi="Times New Roman" w:cs="Times New Roman"/>
          <w:color w:val="000000"/>
          <w:sz w:val="28"/>
          <w:szCs w:val="28"/>
          <w:lang w:val="en-US" w:eastAsia="ru-RU"/>
        </w:rPr>
        <w:t xml:space="preserve"> round the </w:t>
      </w:r>
      <w:r w:rsidR="00C43660" w:rsidRPr="00C43660">
        <w:rPr>
          <w:rFonts w:ascii="Times New Roman" w:eastAsia="Times New Roman" w:hAnsi="Times New Roman" w:cs="Times New Roman"/>
          <w:b/>
          <w:color w:val="000000"/>
          <w:sz w:val="28"/>
          <w:szCs w:val="28"/>
          <w:lang w:eastAsia="ru-RU"/>
        </w:rPr>
        <w:t>А</w:t>
      </w:r>
      <w:r w:rsidR="00C43660" w:rsidRPr="00C43660">
        <w:rPr>
          <w:rFonts w:ascii="Times New Roman" w:eastAsia="Times New Roman" w:hAnsi="Times New Roman" w:cs="Times New Roman"/>
          <w:b/>
          <w:color w:val="000000"/>
          <w:sz w:val="28"/>
          <w:szCs w:val="28"/>
          <w:lang w:val="en-US" w:eastAsia="ru-RU"/>
        </w:rPr>
        <w:t>2</w:t>
      </w:r>
      <w:r w:rsidR="00C43660">
        <w:rPr>
          <w:rFonts w:ascii="Times New Roman" w:eastAsia="Times New Roman" w:hAnsi="Times New Roman" w:cs="Times New Roman"/>
          <w:b/>
          <w:color w:val="000000"/>
          <w:sz w:val="28"/>
          <w:szCs w:val="28"/>
          <w:lang w:val="en-US" w:eastAsia="ru-RU"/>
        </w:rPr>
        <w:t>7</w:t>
      </w:r>
      <w:r w:rsidR="00C43660" w:rsidRPr="00C43660">
        <w:rPr>
          <w:rFonts w:ascii="Times New Roman" w:eastAsia="Times New Roman" w:hAnsi="Times New Roman" w:cs="Times New Roman"/>
          <w:b/>
          <w:color w:val="000000"/>
          <w:sz w:val="28"/>
          <w:szCs w:val="28"/>
          <w:lang w:val="en-US" w:eastAsia="ru-RU"/>
        </w:rPr>
        <w:t>_____</w:t>
      </w:r>
      <w:r w:rsidRPr="005C5049">
        <w:rPr>
          <w:rFonts w:ascii="Times New Roman" w:eastAsia="Times New Roman" w:hAnsi="Times New Roman" w:cs="Times New Roman"/>
          <w:color w:val="000000"/>
          <w:sz w:val="28"/>
          <w:szCs w:val="28"/>
          <w:lang w:val="en-US" w:eastAsia="ru-RU"/>
        </w:rPr>
        <w:t xml:space="preserve"> house, as though it feared to wake the sleepers and yet </w:t>
      </w:r>
      <w:proofErr w:type="gramStart"/>
      <w:r w:rsidRPr="005C5049">
        <w:rPr>
          <w:rFonts w:ascii="Times New Roman" w:eastAsia="Times New Roman" w:hAnsi="Times New Roman" w:cs="Times New Roman"/>
          <w:color w:val="000000"/>
          <w:sz w:val="28"/>
          <w:szCs w:val="28"/>
          <w:lang w:val="en-US" w:eastAsia="ru-RU"/>
        </w:rPr>
        <w:t>must needs</w:t>
      </w:r>
      <w:proofErr w:type="gramEnd"/>
      <w:r w:rsidRPr="005C5049">
        <w:rPr>
          <w:rFonts w:ascii="Times New Roman" w:eastAsia="Times New Roman" w:hAnsi="Times New Roman" w:cs="Times New Roman"/>
          <w:color w:val="000000"/>
          <w:sz w:val="28"/>
          <w:szCs w:val="28"/>
          <w:lang w:val="en-US" w:eastAsia="ru-RU"/>
        </w:rPr>
        <w:t xml:space="preserve"> call forth sleep from her purple cave. Veil after veil of thin dusky gauze is lifted, and by degrees the forms and </w:t>
      </w:r>
      <w:proofErr w:type="spellStart"/>
      <w:r w:rsidRPr="005C5049">
        <w:rPr>
          <w:rFonts w:ascii="Times New Roman" w:eastAsia="Times New Roman" w:hAnsi="Times New Roman" w:cs="Times New Roman"/>
          <w:color w:val="000000"/>
          <w:sz w:val="28"/>
          <w:szCs w:val="28"/>
          <w:lang w:val="en-US" w:eastAsia="ru-RU"/>
        </w:rPr>
        <w:t>colours</w:t>
      </w:r>
      <w:proofErr w:type="spellEnd"/>
      <w:r w:rsidRPr="005C5049">
        <w:rPr>
          <w:rFonts w:ascii="Times New Roman" w:eastAsia="Times New Roman" w:hAnsi="Times New Roman" w:cs="Times New Roman"/>
          <w:color w:val="000000"/>
          <w:sz w:val="28"/>
          <w:szCs w:val="28"/>
          <w:lang w:val="en-US" w:eastAsia="ru-RU"/>
        </w:rPr>
        <w:t xml:space="preserve"> of things are restored to them, and we </w:t>
      </w:r>
      <w:r w:rsidRPr="005C5049">
        <w:rPr>
          <w:rFonts w:ascii="Times New Roman" w:eastAsia="Times New Roman" w:hAnsi="Times New Roman" w:cs="Times New Roman"/>
          <w:b/>
          <w:color w:val="000000"/>
          <w:sz w:val="28"/>
          <w:szCs w:val="28"/>
          <w:lang w:val="en-US" w:eastAsia="ru-RU"/>
        </w:rPr>
        <w:t>A28_______</w:t>
      </w:r>
      <w:r w:rsidRPr="005C5049">
        <w:rPr>
          <w:rFonts w:ascii="Times New Roman" w:eastAsia="Times New Roman" w:hAnsi="Times New Roman" w:cs="Times New Roman"/>
          <w:color w:val="000000"/>
          <w:sz w:val="28"/>
          <w:szCs w:val="28"/>
          <w:lang w:val="en-US" w:eastAsia="ru-RU"/>
        </w:rPr>
        <w:t xml:space="preserve"> the dawn remaking the world in its antique pattern. The wan mirrors get back their mimic life. The flameless tapers stand where we had left them, and beside them lies the half-cut book that we had been studying, or the wired flower that we had worn at the ball, or the letter that we had been afraid to read, or that we had read too often. Nothing seems to us changed. Out of the u</w:t>
      </w:r>
      <w:r w:rsidRPr="00FD0A76">
        <w:rPr>
          <w:rFonts w:ascii="Times New Roman" w:eastAsia="Times New Roman" w:hAnsi="Times New Roman" w:cs="Times New Roman"/>
          <w:color w:val="000000"/>
          <w:sz w:val="32"/>
          <w:szCs w:val="32"/>
          <w:lang w:val="en-US" w:eastAsia="ru-RU"/>
        </w:rPr>
        <w:t xml:space="preserve">nreal shadows of the night comes back the real life that we had known. </w:t>
      </w:r>
    </w:p>
    <w:tbl>
      <w:tblPr>
        <w:tblStyle w:val="a3"/>
        <w:tblW w:w="0" w:type="auto"/>
        <w:tblInd w:w="-176" w:type="dxa"/>
        <w:tblLook w:val="04A0" w:firstRow="1" w:lastRow="0" w:firstColumn="1" w:lastColumn="0" w:noHBand="0" w:noVBand="1"/>
      </w:tblPr>
      <w:tblGrid>
        <w:gridCol w:w="864"/>
        <w:gridCol w:w="2023"/>
        <w:gridCol w:w="2326"/>
        <w:gridCol w:w="2124"/>
        <w:gridCol w:w="2225"/>
      </w:tblGrid>
      <w:tr w:rsidR="00956EBC" w:rsidRPr="00F969A5" w:rsidTr="00F8238D">
        <w:tc>
          <w:tcPr>
            <w:tcW w:w="864" w:type="dxa"/>
          </w:tcPr>
          <w:p w:rsidR="0098461F" w:rsidRPr="00F969A5" w:rsidRDefault="0098461F" w:rsidP="00F8238D">
            <w:pPr>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lastRenderedPageBreak/>
              <w:t>A 22</w:t>
            </w:r>
          </w:p>
        </w:tc>
        <w:tc>
          <w:tcPr>
            <w:tcW w:w="0" w:type="auto"/>
          </w:tcPr>
          <w:p w:rsidR="0098461F" w:rsidRPr="00F969A5" w:rsidRDefault="0098461F" w:rsidP="00F8238D">
            <w:pPr>
              <w:pStyle w:val="a4"/>
              <w:numPr>
                <w:ilvl w:val="0"/>
                <w:numId w:val="1"/>
              </w:numPr>
              <w:ind w:left="0" w:firstLine="0"/>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 xml:space="preserve">realism </w:t>
            </w:r>
          </w:p>
        </w:tc>
        <w:tc>
          <w:tcPr>
            <w:tcW w:w="0" w:type="auto"/>
          </w:tcPr>
          <w:p w:rsidR="0098461F" w:rsidRPr="00F969A5" w:rsidRDefault="0098461F" w:rsidP="00F8238D">
            <w:pPr>
              <w:pStyle w:val="a4"/>
              <w:numPr>
                <w:ilvl w:val="0"/>
                <w:numId w:val="1"/>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objectiveness</w:t>
            </w:r>
          </w:p>
        </w:tc>
        <w:tc>
          <w:tcPr>
            <w:tcW w:w="0" w:type="auto"/>
          </w:tcPr>
          <w:p w:rsidR="0098461F" w:rsidRPr="00F969A5" w:rsidRDefault="0098461F" w:rsidP="00F8238D">
            <w:pPr>
              <w:pStyle w:val="a4"/>
              <w:numPr>
                <w:ilvl w:val="0"/>
                <w:numId w:val="1"/>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evidence</w:t>
            </w:r>
          </w:p>
        </w:tc>
        <w:tc>
          <w:tcPr>
            <w:tcW w:w="0" w:type="auto"/>
          </w:tcPr>
          <w:p w:rsidR="0098461F" w:rsidRPr="00F969A5" w:rsidRDefault="0098461F" w:rsidP="00F8238D">
            <w:pPr>
              <w:pStyle w:val="a4"/>
              <w:numPr>
                <w:ilvl w:val="0"/>
                <w:numId w:val="1"/>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reality</w:t>
            </w:r>
          </w:p>
        </w:tc>
      </w:tr>
      <w:tr w:rsidR="00956EBC" w:rsidRPr="00F969A5" w:rsidTr="00F8238D">
        <w:tc>
          <w:tcPr>
            <w:tcW w:w="864" w:type="dxa"/>
          </w:tcPr>
          <w:p w:rsidR="0098461F" w:rsidRPr="00F969A5" w:rsidRDefault="0098461F" w:rsidP="00F8238D">
            <w:pPr>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A 23</w:t>
            </w:r>
          </w:p>
        </w:tc>
        <w:tc>
          <w:tcPr>
            <w:tcW w:w="0" w:type="auto"/>
          </w:tcPr>
          <w:p w:rsidR="0098461F" w:rsidRPr="00F969A5" w:rsidRDefault="0098461F" w:rsidP="00F8238D">
            <w:pPr>
              <w:pStyle w:val="a4"/>
              <w:numPr>
                <w:ilvl w:val="0"/>
                <w:numId w:val="2"/>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especially</w:t>
            </w:r>
          </w:p>
        </w:tc>
        <w:tc>
          <w:tcPr>
            <w:tcW w:w="0" w:type="auto"/>
          </w:tcPr>
          <w:p w:rsidR="0098461F" w:rsidRPr="00F969A5" w:rsidRDefault="0098461F" w:rsidP="00F8238D">
            <w:pPr>
              <w:pStyle w:val="a4"/>
              <w:numPr>
                <w:ilvl w:val="0"/>
                <w:numId w:val="2"/>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specially</w:t>
            </w:r>
          </w:p>
        </w:tc>
        <w:tc>
          <w:tcPr>
            <w:tcW w:w="0" w:type="auto"/>
          </w:tcPr>
          <w:p w:rsidR="0098461F" w:rsidRPr="00F969A5" w:rsidRDefault="0098461F" w:rsidP="00F8238D">
            <w:pPr>
              <w:pStyle w:val="a4"/>
              <w:numPr>
                <w:ilvl w:val="0"/>
                <w:numId w:val="2"/>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particularly</w:t>
            </w:r>
          </w:p>
        </w:tc>
        <w:tc>
          <w:tcPr>
            <w:tcW w:w="0" w:type="auto"/>
          </w:tcPr>
          <w:p w:rsidR="0098461F" w:rsidRPr="00F969A5" w:rsidRDefault="0098461F" w:rsidP="00F8238D">
            <w:pPr>
              <w:pStyle w:val="a4"/>
              <w:numPr>
                <w:ilvl w:val="0"/>
                <w:numId w:val="2"/>
              </w:numPr>
              <w:ind w:left="0" w:firstLine="0"/>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specifically</w:t>
            </w:r>
          </w:p>
        </w:tc>
      </w:tr>
      <w:tr w:rsidR="00956EBC" w:rsidRPr="00F969A5" w:rsidTr="00F8238D">
        <w:tc>
          <w:tcPr>
            <w:tcW w:w="864" w:type="dxa"/>
          </w:tcPr>
          <w:p w:rsidR="0098461F" w:rsidRPr="00F969A5" w:rsidRDefault="0098461F" w:rsidP="00F8238D">
            <w:pPr>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A24</w:t>
            </w:r>
          </w:p>
        </w:tc>
        <w:tc>
          <w:tcPr>
            <w:tcW w:w="0" w:type="auto"/>
          </w:tcPr>
          <w:p w:rsidR="0098461F" w:rsidRPr="00F969A5" w:rsidRDefault="00503BC6" w:rsidP="00F8238D">
            <w:pPr>
              <w:pStyle w:val="a4"/>
              <w:numPr>
                <w:ilvl w:val="0"/>
                <w:numId w:val="3"/>
              </w:numPr>
              <w:ind w:left="0" w:firstLine="0"/>
              <w:jc w:val="both"/>
              <w:rPr>
                <w:rFonts w:ascii="Times New Roman" w:eastAsia="Times New Roman" w:hAnsi="Times New Roman" w:cs="Times New Roman"/>
                <w:color w:val="000000"/>
                <w:sz w:val="26"/>
                <w:szCs w:val="26"/>
                <w:lang w:val="en-US" w:eastAsia="ru-RU"/>
              </w:rPr>
            </w:pPr>
            <w:r w:rsidRPr="00D22B4F">
              <w:rPr>
                <w:rFonts w:ascii="Times New Roman" w:eastAsia="Times New Roman" w:hAnsi="Times New Roman" w:cs="Times New Roman"/>
                <w:color w:val="000000"/>
                <w:sz w:val="26"/>
                <w:szCs w:val="26"/>
                <w:lang w:val="en-US" w:eastAsia="ru-RU"/>
              </w:rPr>
              <w:t>shiver</w:t>
            </w:r>
          </w:p>
        </w:tc>
        <w:tc>
          <w:tcPr>
            <w:tcW w:w="0" w:type="auto"/>
          </w:tcPr>
          <w:p w:rsidR="0098461F" w:rsidRPr="00F969A5" w:rsidRDefault="00503BC6" w:rsidP="00F8238D">
            <w:pPr>
              <w:pStyle w:val="a4"/>
              <w:numPr>
                <w:ilvl w:val="0"/>
                <w:numId w:val="3"/>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shake</w:t>
            </w:r>
          </w:p>
        </w:tc>
        <w:tc>
          <w:tcPr>
            <w:tcW w:w="0" w:type="auto"/>
          </w:tcPr>
          <w:p w:rsidR="0098461F" w:rsidRPr="00F969A5" w:rsidRDefault="00503BC6" w:rsidP="00F8238D">
            <w:pPr>
              <w:pStyle w:val="a4"/>
              <w:numPr>
                <w:ilvl w:val="0"/>
                <w:numId w:val="3"/>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tremble</w:t>
            </w:r>
          </w:p>
        </w:tc>
        <w:tc>
          <w:tcPr>
            <w:tcW w:w="0" w:type="auto"/>
          </w:tcPr>
          <w:p w:rsidR="0098461F" w:rsidRPr="00F969A5" w:rsidRDefault="00503BC6" w:rsidP="00F8238D">
            <w:pPr>
              <w:pStyle w:val="a4"/>
              <w:numPr>
                <w:ilvl w:val="0"/>
                <w:numId w:val="3"/>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shudder</w:t>
            </w:r>
          </w:p>
        </w:tc>
      </w:tr>
      <w:tr w:rsidR="00956EBC" w:rsidRPr="00F969A5" w:rsidTr="00F8238D">
        <w:tc>
          <w:tcPr>
            <w:tcW w:w="864" w:type="dxa"/>
          </w:tcPr>
          <w:p w:rsidR="0098461F" w:rsidRPr="00F969A5" w:rsidRDefault="0098461F" w:rsidP="00F8238D">
            <w:pPr>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A25</w:t>
            </w:r>
          </w:p>
        </w:tc>
        <w:tc>
          <w:tcPr>
            <w:tcW w:w="0" w:type="auto"/>
          </w:tcPr>
          <w:p w:rsidR="0098461F" w:rsidRPr="00F969A5" w:rsidRDefault="00503BC6" w:rsidP="00D22B4F">
            <w:pPr>
              <w:pStyle w:val="a4"/>
              <w:numPr>
                <w:ilvl w:val="0"/>
                <w:numId w:val="4"/>
              </w:numPr>
              <w:jc w:val="both"/>
              <w:rPr>
                <w:rFonts w:ascii="Times New Roman" w:eastAsia="Times New Roman" w:hAnsi="Times New Roman" w:cs="Times New Roman"/>
                <w:color w:val="000000"/>
                <w:sz w:val="26"/>
                <w:szCs w:val="26"/>
                <w:lang w:val="en-US" w:eastAsia="ru-RU"/>
              </w:rPr>
            </w:pPr>
            <w:r>
              <w:rPr>
                <w:rFonts w:ascii="Times New Roman" w:eastAsia="Times New Roman" w:hAnsi="Times New Roman" w:cs="Times New Roman"/>
                <w:color w:val="000000"/>
                <w:sz w:val="26"/>
                <w:szCs w:val="26"/>
                <w:lang w:val="en-US" w:eastAsia="ru-RU"/>
              </w:rPr>
              <w:t>toil</w:t>
            </w:r>
          </w:p>
        </w:tc>
        <w:tc>
          <w:tcPr>
            <w:tcW w:w="0" w:type="auto"/>
          </w:tcPr>
          <w:p w:rsidR="0098461F" w:rsidRPr="00F969A5" w:rsidRDefault="00503BC6" w:rsidP="00F8238D">
            <w:pPr>
              <w:pStyle w:val="a4"/>
              <w:numPr>
                <w:ilvl w:val="0"/>
                <w:numId w:val="4"/>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work</w:t>
            </w:r>
          </w:p>
        </w:tc>
        <w:tc>
          <w:tcPr>
            <w:tcW w:w="0" w:type="auto"/>
          </w:tcPr>
          <w:p w:rsidR="0098461F" w:rsidRPr="00F969A5" w:rsidRDefault="00503BC6" w:rsidP="00F8238D">
            <w:pPr>
              <w:pStyle w:val="a4"/>
              <w:numPr>
                <w:ilvl w:val="0"/>
                <w:numId w:val="4"/>
              </w:numPr>
              <w:ind w:left="0" w:firstLine="0"/>
              <w:jc w:val="both"/>
              <w:rPr>
                <w:rFonts w:ascii="Times New Roman" w:eastAsia="Times New Roman" w:hAnsi="Times New Roman" w:cs="Times New Roman"/>
                <w:color w:val="000000"/>
                <w:sz w:val="26"/>
                <w:szCs w:val="26"/>
                <w:lang w:val="en-US" w:eastAsia="ru-RU"/>
              </w:rPr>
            </w:pPr>
            <w:proofErr w:type="spellStart"/>
            <w:r w:rsidRPr="00F969A5">
              <w:rPr>
                <w:rFonts w:ascii="Times New Roman" w:eastAsia="Times New Roman" w:hAnsi="Times New Roman" w:cs="Times New Roman"/>
                <w:color w:val="000000"/>
                <w:sz w:val="26"/>
                <w:szCs w:val="26"/>
                <w:lang w:val="en-US" w:eastAsia="ru-RU"/>
              </w:rPr>
              <w:t>labour</w:t>
            </w:r>
            <w:proofErr w:type="spellEnd"/>
          </w:p>
        </w:tc>
        <w:tc>
          <w:tcPr>
            <w:tcW w:w="0" w:type="auto"/>
          </w:tcPr>
          <w:p w:rsidR="0098461F" w:rsidRPr="00F969A5" w:rsidRDefault="00503BC6" w:rsidP="00F8238D">
            <w:pPr>
              <w:pStyle w:val="a4"/>
              <w:numPr>
                <w:ilvl w:val="0"/>
                <w:numId w:val="4"/>
              </w:numPr>
              <w:ind w:left="0" w:firstLine="0"/>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employment</w:t>
            </w:r>
          </w:p>
        </w:tc>
      </w:tr>
      <w:tr w:rsidR="00956EBC" w:rsidRPr="00F969A5" w:rsidTr="00F8238D">
        <w:tc>
          <w:tcPr>
            <w:tcW w:w="864" w:type="dxa"/>
          </w:tcPr>
          <w:p w:rsidR="0098461F" w:rsidRPr="00F969A5" w:rsidRDefault="0098461F" w:rsidP="00F8238D">
            <w:pPr>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A 26</w:t>
            </w:r>
          </w:p>
        </w:tc>
        <w:tc>
          <w:tcPr>
            <w:tcW w:w="0" w:type="auto"/>
          </w:tcPr>
          <w:p w:rsidR="0098461F" w:rsidRPr="00F969A5" w:rsidRDefault="00503BC6" w:rsidP="00F8238D">
            <w:pPr>
              <w:pStyle w:val="a4"/>
              <w:numPr>
                <w:ilvl w:val="0"/>
                <w:numId w:val="5"/>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wandering</w:t>
            </w:r>
          </w:p>
        </w:tc>
        <w:tc>
          <w:tcPr>
            <w:tcW w:w="0" w:type="auto"/>
          </w:tcPr>
          <w:p w:rsidR="0098461F" w:rsidRPr="00F969A5" w:rsidRDefault="00503BC6" w:rsidP="00F8238D">
            <w:pPr>
              <w:pStyle w:val="a4"/>
              <w:numPr>
                <w:ilvl w:val="0"/>
                <w:numId w:val="5"/>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roaming</w:t>
            </w:r>
          </w:p>
        </w:tc>
        <w:tc>
          <w:tcPr>
            <w:tcW w:w="0" w:type="auto"/>
          </w:tcPr>
          <w:p w:rsidR="0098461F" w:rsidRPr="00F969A5" w:rsidRDefault="00503BC6" w:rsidP="00F8238D">
            <w:pPr>
              <w:pStyle w:val="a4"/>
              <w:numPr>
                <w:ilvl w:val="0"/>
                <w:numId w:val="5"/>
              </w:numPr>
              <w:ind w:left="0" w:firstLine="0"/>
              <w:jc w:val="both"/>
              <w:rPr>
                <w:rFonts w:ascii="Times New Roman" w:eastAsia="Times New Roman" w:hAnsi="Times New Roman" w:cs="Times New Roman"/>
                <w:color w:val="000000"/>
                <w:sz w:val="26"/>
                <w:szCs w:val="26"/>
                <w:lang w:val="en-US" w:eastAsia="ru-RU"/>
              </w:rPr>
            </w:pPr>
            <w:r>
              <w:rPr>
                <w:rFonts w:ascii="Times New Roman" w:eastAsia="Times New Roman" w:hAnsi="Times New Roman" w:cs="Times New Roman"/>
                <w:color w:val="000000"/>
                <w:sz w:val="26"/>
                <w:szCs w:val="26"/>
                <w:lang w:val="en-US" w:eastAsia="ru-RU"/>
              </w:rPr>
              <w:t>strolling</w:t>
            </w:r>
          </w:p>
        </w:tc>
        <w:tc>
          <w:tcPr>
            <w:tcW w:w="0" w:type="auto"/>
          </w:tcPr>
          <w:p w:rsidR="0098461F" w:rsidRPr="00F969A5" w:rsidRDefault="00503BC6" w:rsidP="00F8238D">
            <w:pPr>
              <w:pStyle w:val="a4"/>
              <w:numPr>
                <w:ilvl w:val="0"/>
                <w:numId w:val="5"/>
              </w:numPr>
              <w:ind w:left="0" w:firstLine="0"/>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rambling</w:t>
            </w:r>
          </w:p>
        </w:tc>
      </w:tr>
      <w:tr w:rsidR="00956EBC" w:rsidRPr="00F969A5" w:rsidTr="00F8238D">
        <w:tc>
          <w:tcPr>
            <w:tcW w:w="864" w:type="dxa"/>
          </w:tcPr>
          <w:p w:rsidR="0098461F" w:rsidRPr="00F969A5" w:rsidRDefault="0098461F" w:rsidP="00F8238D">
            <w:pPr>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A 27</w:t>
            </w:r>
          </w:p>
        </w:tc>
        <w:tc>
          <w:tcPr>
            <w:tcW w:w="0" w:type="auto"/>
          </w:tcPr>
          <w:p w:rsidR="0098461F" w:rsidRPr="00F969A5" w:rsidRDefault="00503BC6" w:rsidP="00F8238D">
            <w:pPr>
              <w:pStyle w:val="a4"/>
              <w:numPr>
                <w:ilvl w:val="0"/>
                <w:numId w:val="6"/>
              </w:numPr>
              <w:ind w:left="0" w:firstLine="0"/>
              <w:jc w:val="both"/>
              <w:rPr>
                <w:rFonts w:ascii="Times New Roman" w:eastAsia="Times New Roman" w:hAnsi="Times New Roman" w:cs="Times New Roman"/>
                <w:color w:val="000000"/>
                <w:sz w:val="26"/>
                <w:szCs w:val="26"/>
                <w:lang w:val="en-US" w:eastAsia="ru-RU"/>
              </w:rPr>
            </w:pPr>
            <w:r>
              <w:rPr>
                <w:rFonts w:ascii="Times New Roman" w:eastAsia="Times New Roman" w:hAnsi="Times New Roman" w:cs="Times New Roman"/>
                <w:color w:val="000000"/>
                <w:sz w:val="26"/>
                <w:szCs w:val="26"/>
                <w:lang w:val="en-US" w:eastAsia="ru-RU"/>
              </w:rPr>
              <w:t>mute</w:t>
            </w:r>
          </w:p>
        </w:tc>
        <w:tc>
          <w:tcPr>
            <w:tcW w:w="0" w:type="auto"/>
          </w:tcPr>
          <w:p w:rsidR="0098461F" w:rsidRPr="00F969A5" w:rsidRDefault="00503BC6" w:rsidP="00F8238D">
            <w:pPr>
              <w:pStyle w:val="a4"/>
              <w:numPr>
                <w:ilvl w:val="0"/>
                <w:numId w:val="6"/>
              </w:numPr>
              <w:ind w:left="0" w:firstLine="0"/>
              <w:jc w:val="both"/>
              <w:rPr>
                <w:rFonts w:ascii="Times New Roman" w:eastAsia="Times New Roman" w:hAnsi="Times New Roman" w:cs="Times New Roman"/>
                <w:color w:val="000000"/>
                <w:sz w:val="26"/>
                <w:szCs w:val="26"/>
                <w:lang w:val="en-US" w:eastAsia="ru-RU"/>
              </w:rPr>
            </w:pPr>
            <w:r>
              <w:rPr>
                <w:rFonts w:ascii="Times New Roman" w:eastAsia="Times New Roman" w:hAnsi="Times New Roman" w:cs="Times New Roman"/>
                <w:color w:val="000000"/>
                <w:sz w:val="26"/>
                <w:szCs w:val="26"/>
                <w:lang w:val="en-US" w:eastAsia="ru-RU"/>
              </w:rPr>
              <w:t>silent</w:t>
            </w:r>
          </w:p>
        </w:tc>
        <w:tc>
          <w:tcPr>
            <w:tcW w:w="0" w:type="auto"/>
          </w:tcPr>
          <w:p w:rsidR="0098461F" w:rsidRPr="00F969A5" w:rsidRDefault="00503BC6" w:rsidP="00F8238D">
            <w:pPr>
              <w:pStyle w:val="a4"/>
              <w:numPr>
                <w:ilvl w:val="0"/>
                <w:numId w:val="6"/>
              </w:numPr>
              <w:ind w:left="0" w:firstLine="0"/>
              <w:jc w:val="both"/>
              <w:rPr>
                <w:rFonts w:ascii="Times New Roman" w:eastAsia="Times New Roman" w:hAnsi="Times New Roman" w:cs="Times New Roman"/>
                <w:color w:val="000000"/>
                <w:sz w:val="26"/>
                <w:szCs w:val="26"/>
                <w:lang w:val="en-US" w:eastAsia="ru-RU"/>
              </w:rPr>
            </w:pPr>
            <w:r>
              <w:rPr>
                <w:rFonts w:ascii="Times New Roman" w:eastAsia="Times New Roman" w:hAnsi="Times New Roman" w:cs="Times New Roman"/>
                <w:color w:val="000000"/>
                <w:sz w:val="26"/>
                <w:szCs w:val="26"/>
                <w:lang w:val="en-US" w:eastAsia="ru-RU"/>
              </w:rPr>
              <w:t>still</w:t>
            </w:r>
          </w:p>
        </w:tc>
        <w:tc>
          <w:tcPr>
            <w:tcW w:w="0" w:type="auto"/>
          </w:tcPr>
          <w:p w:rsidR="0098461F" w:rsidRPr="00F969A5" w:rsidRDefault="00503BC6" w:rsidP="00F8238D">
            <w:pPr>
              <w:pStyle w:val="a4"/>
              <w:numPr>
                <w:ilvl w:val="0"/>
                <w:numId w:val="6"/>
              </w:numPr>
              <w:ind w:left="0" w:firstLine="0"/>
              <w:rPr>
                <w:rFonts w:ascii="Times New Roman" w:eastAsia="Times New Roman" w:hAnsi="Times New Roman" w:cs="Times New Roman"/>
                <w:color w:val="000000"/>
                <w:sz w:val="26"/>
                <w:szCs w:val="26"/>
                <w:lang w:val="en-US" w:eastAsia="ru-RU"/>
              </w:rPr>
            </w:pPr>
            <w:r>
              <w:rPr>
                <w:rFonts w:ascii="Times New Roman" w:eastAsia="Times New Roman" w:hAnsi="Times New Roman" w:cs="Times New Roman"/>
                <w:color w:val="000000"/>
                <w:sz w:val="26"/>
                <w:szCs w:val="26"/>
                <w:lang w:val="en-US" w:eastAsia="ru-RU"/>
              </w:rPr>
              <w:t>dumb</w:t>
            </w:r>
          </w:p>
        </w:tc>
      </w:tr>
      <w:tr w:rsidR="00956EBC" w:rsidRPr="00F969A5" w:rsidTr="00F8238D">
        <w:tc>
          <w:tcPr>
            <w:tcW w:w="864" w:type="dxa"/>
          </w:tcPr>
          <w:p w:rsidR="0098461F" w:rsidRPr="00F969A5" w:rsidRDefault="0098461F" w:rsidP="00F8238D">
            <w:pPr>
              <w:jc w:val="both"/>
              <w:rPr>
                <w:rFonts w:ascii="Times New Roman" w:eastAsia="Times New Roman" w:hAnsi="Times New Roman" w:cs="Times New Roman"/>
                <w:color w:val="000000"/>
                <w:sz w:val="26"/>
                <w:szCs w:val="26"/>
                <w:lang w:val="en-US" w:eastAsia="ru-RU"/>
              </w:rPr>
            </w:pPr>
            <w:r w:rsidRPr="00F969A5">
              <w:rPr>
                <w:rFonts w:ascii="Times New Roman" w:hAnsi="Times New Roman" w:cs="Times New Roman"/>
                <w:sz w:val="26"/>
                <w:szCs w:val="26"/>
                <w:lang w:val="en-US"/>
              </w:rPr>
              <w:t>A 28</w:t>
            </w:r>
          </w:p>
        </w:tc>
        <w:tc>
          <w:tcPr>
            <w:tcW w:w="0" w:type="auto"/>
          </w:tcPr>
          <w:p w:rsidR="0098461F" w:rsidRPr="00F969A5" w:rsidRDefault="0098461F" w:rsidP="00F8238D">
            <w:pPr>
              <w:pStyle w:val="a4"/>
              <w:numPr>
                <w:ilvl w:val="0"/>
                <w:numId w:val="7"/>
              </w:numPr>
              <w:ind w:left="0" w:firstLine="0"/>
              <w:rPr>
                <w:rFonts w:ascii="Times New Roman" w:hAnsi="Times New Roman" w:cs="Times New Roman"/>
                <w:sz w:val="26"/>
                <w:szCs w:val="26"/>
                <w:lang w:val="en-US"/>
              </w:rPr>
            </w:pPr>
            <w:r w:rsidRPr="00F969A5">
              <w:rPr>
                <w:rFonts w:ascii="Times New Roman" w:eastAsia="Times New Roman" w:hAnsi="Times New Roman" w:cs="Times New Roman"/>
                <w:color w:val="000000"/>
                <w:sz w:val="26"/>
                <w:szCs w:val="26"/>
                <w:lang w:val="en-US" w:eastAsia="ru-RU"/>
              </w:rPr>
              <w:t>gaze</w:t>
            </w:r>
          </w:p>
        </w:tc>
        <w:tc>
          <w:tcPr>
            <w:tcW w:w="0" w:type="auto"/>
          </w:tcPr>
          <w:p w:rsidR="0098461F" w:rsidRPr="00F969A5" w:rsidRDefault="0098461F" w:rsidP="00F8238D">
            <w:pPr>
              <w:pStyle w:val="a4"/>
              <w:numPr>
                <w:ilvl w:val="0"/>
                <w:numId w:val="7"/>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stare</w:t>
            </w:r>
          </w:p>
        </w:tc>
        <w:tc>
          <w:tcPr>
            <w:tcW w:w="0" w:type="auto"/>
          </w:tcPr>
          <w:p w:rsidR="0098461F" w:rsidRPr="00F969A5" w:rsidRDefault="0098461F" w:rsidP="00F8238D">
            <w:pPr>
              <w:pStyle w:val="a4"/>
              <w:numPr>
                <w:ilvl w:val="0"/>
                <w:numId w:val="7"/>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look</w:t>
            </w:r>
          </w:p>
        </w:tc>
        <w:tc>
          <w:tcPr>
            <w:tcW w:w="0" w:type="auto"/>
          </w:tcPr>
          <w:p w:rsidR="0098461F" w:rsidRPr="00F969A5" w:rsidRDefault="0098461F" w:rsidP="00F8238D">
            <w:pPr>
              <w:pStyle w:val="a4"/>
              <w:numPr>
                <w:ilvl w:val="0"/>
                <w:numId w:val="7"/>
              </w:numPr>
              <w:ind w:left="0" w:firstLine="0"/>
              <w:jc w:val="both"/>
              <w:rPr>
                <w:rFonts w:ascii="Times New Roman" w:eastAsia="Times New Roman" w:hAnsi="Times New Roman" w:cs="Times New Roman"/>
                <w:color w:val="000000"/>
                <w:sz w:val="26"/>
                <w:szCs w:val="26"/>
                <w:lang w:val="en-US" w:eastAsia="ru-RU"/>
              </w:rPr>
            </w:pPr>
            <w:r w:rsidRPr="00F969A5">
              <w:rPr>
                <w:rFonts w:ascii="Times New Roman" w:eastAsia="Times New Roman" w:hAnsi="Times New Roman" w:cs="Times New Roman"/>
                <w:color w:val="000000"/>
                <w:sz w:val="26"/>
                <w:szCs w:val="26"/>
                <w:lang w:val="en-US" w:eastAsia="ru-RU"/>
              </w:rPr>
              <w:t>watch</w:t>
            </w:r>
          </w:p>
        </w:tc>
      </w:tr>
    </w:tbl>
    <w:p w:rsidR="00AF17B0" w:rsidRDefault="00956EBC" w:rsidP="00AF17B0">
      <w:pPr>
        <w:spacing w:before="100" w:beforeAutospacing="1" w:after="100" w:afterAutospacing="1" w:line="240" w:lineRule="auto"/>
        <w:ind w:firstLine="490"/>
        <w:jc w:val="both"/>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ответы</w:t>
      </w:r>
    </w:p>
    <w:tbl>
      <w:tblPr>
        <w:tblStyle w:val="a3"/>
        <w:tblW w:w="0" w:type="auto"/>
        <w:tblLook w:val="04A0" w:firstRow="1" w:lastRow="0" w:firstColumn="1" w:lastColumn="0" w:noHBand="0" w:noVBand="1"/>
      </w:tblPr>
      <w:tblGrid>
        <w:gridCol w:w="1367"/>
        <w:gridCol w:w="1367"/>
        <w:gridCol w:w="1367"/>
        <w:gridCol w:w="1367"/>
        <w:gridCol w:w="1367"/>
        <w:gridCol w:w="1368"/>
        <w:gridCol w:w="1368"/>
      </w:tblGrid>
      <w:tr w:rsidR="00956EBC" w:rsidRPr="00F8238D" w:rsidTr="00956EBC">
        <w:tc>
          <w:tcPr>
            <w:tcW w:w="1367" w:type="dxa"/>
          </w:tcPr>
          <w:p w:rsidR="00956EBC" w:rsidRPr="00F8238D" w:rsidRDefault="00956EBC">
            <w:pPr>
              <w:spacing w:before="100" w:beforeAutospacing="1" w:after="100" w:afterAutospacing="1"/>
              <w:jc w:val="both"/>
              <w:rPr>
                <w:rFonts w:ascii="Times New Roman" w:eastAsia="Times New Roman" w:hAnsi="Times New Roman" w:cs="Times New Roman"/>
                <w:color w:val="000000"/>
                <w:sz w:val="28"/>
                <w:szCs w:val="28"/>
                <w:lang w:val="en-US" w:eastAsia="ru-RU"/>
              </w:rPr>
            </w:pPr>
            <w:r w:rsidRPr="00F8238D">
              <w:rPr>
                <w:rFonts w:ascii="Times New Roman" w:hAnsi="Times New Roman" w:cs="Times New Roman"/>
                <w:sz w:val="28"/>
                <w:szCs w:val="28"/>
                <w:lang w:val="en-US"/>
              </w:rPr>
              <w:t>A 22</w:t>
            </w:r>
          </w:p>
        </w:tc>
        <w:tc>
          <w:tcPr>
            <w:tcW w:w="1367" w:type="dxa"/>
          </w:tcPr>
          <w:p w:rsidR="00956EBC" w:rsidRPr="00F8238D" w:rsidRDefault="00956EBC">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hAnsi="Times New Roman" w:cs="Times New Roman"/>
                <w:sz w:val="28"/>
                <w:szCs w:val="28"/>
                <w:lang w:val="en-US"/>
              </w:rPr>
              <w:t>A 2</w:t>
            </w:r>
            <w:r w:rsidRPr="00F8238D">
              <w:rPr>
                <w:rFonts w:ascii="Times New Roman" w:hAnsi="Times New Roman" w:cs="Times New Roman"/>
                <w:sz w:val="28"/>
                <w:szCs w:val="28"/>
              </w:rPr>
              <w:t>3</w:t>
            </w:r>
          </w:p>
        </w:tc>
        <w:tc>
          <w:tcPr>
            <w:tcW w:w="1367" w:type="dxa"/>
          </w:tcPr>
          <w:p w:rsidR="00956EBC" w:rsidRPr="00F8238D" w:rsidRDefault="00956EBC">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hAnsi="Times New Roman" w:cs="Times New Roman"/>
                <w:sz w:val="28"/>
                <w:szCs w:val="28"/>
                <w:lang w:val="en-US"/>
              </w:rPr>
              <w:t>A 2</w:t>
            </w:r>
            <w:r w:rsidRPr="00F8238D">
              <w:rPr>
                <w:rFonts w:ascii="Times New Roman" w:hAnsi="Times New Roman" w:cs="Times New Roman"/>
                <w:sz w:val="28"/>
                <w:szCs w:val="28"/>
              </w:rPr>
              <w:t>4</w:t>
            </w:r>
          </w:p>
        </w:tc>
        <w:tc>
          <w:tcPr>
            <w:tcW w:w="1367" w:type="dxa"/>
          </w:tcPr>
          <w:p w:rsidR="00956EBC" w:rsidRPr="00F8238D" w:rsidRDefault="00956EBC" w:rsidP="00956EBC">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hAnsi="Times New Roman" w:cs="Times New Roman"/>
                <w:sz w:val="28"/>
                <w:szCs w:val="28"/>
                <w:lang w:val="en-US"/>
              </w:rPr>
              <w:t>A 2</w:t>
            </w:r>
            <w:r w:rsidRPr="00F8238D">
              <w:rPr>
                <w:rFonts w:ascii="Times New Roman" w:hAnsi="Times New Roman" w:cs="Times New Roman"/>
                <w:sz w:val="28"/>
                <w:szCs w:val="28"/>
              </w:rPr>
              <w:t>5</w:t>
            </w:r>
          </w:p>
        </w:tc>
        <w:tc>
          <w:tcPr>
            <w:tcW w:w="1367" w:type="dxa"/>
          </w:tcPr>
          <w:p w:rsidR="00956EBC" w:rsidRPr="00F8238D" w:rsidRDefault="00956EBC" w:rsidP="00956EBC">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hAnsi="Times New Roman" w:cs="Times New Roman"/>
                <w:sz w:val="28"/>
                <w:szCs w:val="28"/>
                <w:lang w:val="en-US"/>
              </w:rPr>
              <w:t>A 2</w:t>
            </w:r>
            <w:r w:rsidRPr="00F8238D">
              <w:rPr>
                <w:rFonts w:ascii="Times New Roman" w:hAnsi="Times New Roman" w:cs="Times New Roman"/>
                <w:sz w:val="28"/>
                <w:szCs w:val="28"/>
              </w:rPr>
              <w:t>6</w:t>
            </w:r>
          </w:p>
        </w:tc>
        <w:tc>
          <w:tcPr>
            <w:tcW w:w="1368" w:type="dxa"/>
          </w:tcPr>
          <w:p w:rsidR="00956EBC" w:rsidRPr="00F8238D" w:rsidRDefault="00956EBC" w:rsidP="00956EBC">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hAnsi="Times New Roman" w:cs="Times New Roman"/>
                <w:sz w:val="28"/>
                <w:szCs w:val="28"/>
                <w:lang w:val="en-US"/>
              </w:rPr>
              <w:t>A 2</w:t>
            </w:r>
            <w:r w:rsidRPr="00F8238D">
              <w:rPr>
                <w:rFonts w:ascii="Times New Roman" w:hAnsi="Times New Roman" w:cs="Times New Roman"/>
                <w:sz w:val="28"/>
                <w:szCs w:val="28"/>
              </w:rPr>
              <w:t>7</w:t>
            </w:r>
          </w:p>
        </w:tc>
        <w:tc>
          <w:tcPr>
            <w:tcW w:w="1368" w:type="dxa"/>
          </w:tcPr>
          <w:p w:rsidR="00956EBC" w:rsidRPr="00F8238D" w:rsidRDefault="00956EBC">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hAnsi="Times New Roman" w:cs="Times New Roman"/>
                <w:sz w:val="28"/>
                <w:szCs w:val="28"/>
                <w:lang w:val="en-US"/>
              </w:rPr>
              <w:t>A 2</w:t>
            </w:r>
            <w:r w:rsidRPr="00F8238D">
              <w:rPr>
                <w:rFonts w:ascii="Times New Roman" w:hAnsi="Times New Roman" w:cs="Times New Roman"/>
                <w:sz w:val="28"/>
                <w:szCs w:val="28"/>
              </w:rPr>
              <w:t>8</w:t>
            </w:r>
          </w:p>
        </w:tc>
      </w:tr>
      <w:tr w:rsidR="00956EBC" w:rsidRPr="00F8238D" w:rsidTr="00956EBC">
        <w:tc>
          <w:tcPr>
            <w:tcW w:w="1367" w:type="dxa"/>
          </w:tcPr>
          <w:p w:rsidR="00956EBC" w:rsidRPr="00F8238D" w:rsidRDefault="00AA7A20" w:rsidP="00AF17B0">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eastAsia="Times New Roman" w:hAnsi="Times New Roman" w:cs="Times New Roman"/>
                <w:color w:val="000000"/>
                <w:sz w:val="28"/>
                <w:szCs w:val="28"/>
                <w:lang w:eastAsia="ru-RU"/>
              </w:rPr>
              <w:t>4</w:t>
            </w:r>
          </w:p>
        </w:tc>
        <w:tc>
          <w:tcPr>
            <w:tcW w:w="1367" w:type="dxa"/>
          </w:tcPr>
          <w:p w:rsidR="00956EBC" w:rsidRPr="00F8238D" w:rsidRDefault="00AA7A20" w:rsidP="00AF17B0">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eastAsia="Times New Roman" w:hAnsi="Times New Roman" w:cs="Times New Roman"/>
                <w:color w:val="000000"/>
                <w:sz w:val="28"/>
                <w:szCs w:val="28"/>
                <w:lang w:eastAsia="ru-RU"/>
              </w:rPr>
              <w:t>1</w:t>
            </w:r>
          </w:p>
        </w:tc>
        <w:tc>
          <w:tcPr>
            <w:tcW w:w="1367" w:type="dxa"/>
          </w:tcPr>
          <w:p w:rsidR="00956EBC" w:rsidRPr="00F8238D" w:rsidRDefault="00AA7A20" w:rsidP="00AF17B0">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eastAsia="Times New Roman" w:hAnsi="Times New Roman" w:cs="Times New Roman"/>
                <w:color w:val="000000"/>
                <w:sz w:val="28"/>
                <w:szCs w:val="28"/>
                <w:lang w:eastAsia="ru-RU"/>
              </w:rPr>
              <w:t>3</w:t>
            </w:r>
          </w:p>
        </w:tc>
        <w:tc>
          <w:tcPr>
            <w:tcW w:w="1367" w:type="dxa"/>
          </w:tcPr>
          <w:p w:rsidR="00956EBC" w:rsidRPr="007E235A" w:rsidRDefault="007E235A" w:rsidP="00AF17B0">
            <w:pPr>
              <w:spacing w:before="100" w:beforeAutospacing="1" w:after="100" w:afterAutospacing="1"/>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2</w:t>
            </w:r>
          </w:p>
        </w:tc>
        <w:tc>
          <w:tcPr>
            <w:tcW w:w="1367" w:type="dxa"/>
          </w:tcPr>
          <w:p w:rsidR="00956EBC" w:rsidRPr="007E235A" w:rsidRDefault="007E235A" w:rsidP="00AF17B0">
            <w:pPr>
              <w:spacing w:before="100" w:beforeAutospacing="1" w:after="100" w:afterAutospacing="1"/>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1</w:t>
            </w:r>
          </w:p>
        </w:tc>
        <w:tc>
          <w:tcPr>
            <w:tcW w:w="1368" w:type="dxa"/>
          </w:tcPr>
          <w:p w:rsidR="00956EBC" w:rsidRPr="007E235A" w:rsidRDefault="007E235A" w:rsidP="00AF17B0">
            <w:pPr>
              <w:spacing w:before="100" w:beforeAutospacing="1" w:after="100" w:afterAutospacing="1"/>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2</w:t>
            </w:r>
          </w:p>
        </w:tc>
        <w:tc>
          <w:tcPr>
            <w:tcW w:w="1368" w:type="dxa"/>
          </w:tcPr>
          <w:p w:rsidR="00956EBC" w:rsidRPr="00F8238D" w:rsidRDefault="00AA7A20" w:rsidP="00AF17B0">
            <w:pPr>
              <w:spacing w:before="100" w:beforeAutospacing="1" w:after="100" w:afterAutospacing="1"/>
              <w:jc w:val="both"/>
              <w:rPr>
                <w:rFonts w:ascii="Times New Roman" w:eastAsia="Times New Roman" w:hAnsi="Times New Roman" w:cs="Times New Roman"/>
                <w:color w:val="000000"/>
                <w:sz w:val="28"/>
                <w:szCs w:val="28"/>
                <w:lang w:eastAsia="ru-RU"/>
              </w:rPr>
            </w:pPr>
            <w:r w:rsidRPr="00F8238D">
              <w:rPr>
                <w:rFonts w:ascii="Times New Roman" w:eastAsia="Times New Roman" w:hAnsi="Times New Roman" w:cs="Times New Roman"/>
                <w:color w:val="000000"/>
                <w:sz w:val="28"/>
                <w:szCs w:val="28"/>
                <w:lang w:eastAsia="ru-RU"/>
              </w:rPr>
              <w:t>4</w:t>
            </w:r>
          </w:p>
        </w:tc>
      </w:tr>
    </w:tbl>
    <w:p w:rsidR="00956EBC" w:rsidRPr="00957A2A" w:rsidRDefault="005C5049" w:rsidP="00957A2A">
      <w:pPr>
        <w:spacing w:after="0" w:line="240" w:lineRule="auto"/>
        <w:jc w:val="both"/>
        <w:rPr>
          <w:rFonts w:ascii="Times New Roman" w:eastAsia="Times New Roman" w:hAnsi="Times New Roman" w:cs="Times New Roman"/>
          <w:color w:val="000000"/>
          <w:sz w:val="28"/>
          <w:szCs w:val="28"/>
          <w:lang w:val="en-US" w:eastAsia="ru-RU"/>
        </w:rPr>
      </w:pPr>
      <w:r w:rsidRPr="00957A2A">
        <w:rPr>
          <w:rFonts w:ascii="Times New Roman" w:eastAsia="Times New Roman" w:hAnsi="Times New Roman" w:cs="Times New Roman"/>
          <w:color w:val="000000"/>
          <w:sz w:val="28"/>
          <w:szCs w:val="28"/>
          <w:lang w:val="en-US" w:eastAsia="ru-RU"/>
        </w:rPr>
        <w:t>A22 reality</w:t>
      </w:r>
    </w:p>
    <w:p w:rsidR="005C5049" w:rsidRPr="00957A2A" w:rsidRDefault="005C5049" w:rsidP="00957A2A">
      <w:pPr>
        <w:spacing w:after="0" w:line="240" w:lineRule="auto"/>
        <w:jc w:val="both"/>
        <w:rPr>
          <w:rFonts w:ascii="Times New Roman" w:eastAsia="Times New Roman" w:hAnsi="Times New Roman" w:cs="Times New Roman"/>
          <w:color w:val="000000"/>
          <w:sz w:val="28"/>
          <w:szCs w:val="28"/>
          <w:lang w:val="en-US" w:eastAsia="ru-RU"/>
        </w:rPr>
      </w:pPr>
      <w:r w:rsidRPr="00957A2A">
        <w:rPr>
          <w:rFonts w:ascii="Times New Roman" w:eastAsia="Times New Roman" w:hAnsi="Times New Roman" w:cs="Times New Roman"/>
          <w:color w:val="000000"/>
          <w:sz w:val="28"/>
          <w:szCs w:val="28"/>
          <w:lang w:val="en-US" w:eastAsia="ru-RU"/>
        </w:rPr>
        <w:t>A23 especially</w:t>
      </w:r>
    </w:p>
    <w:p w:rsidR="005C5049" w:rsidRPr="00957A2A" w:rsidRDefault="005C5049" w:rsidP="00957A2A">
      <w:pPr>
        <w:spacing w:after="0" w:line="240" w:lineRule="auto"/>
        <w:jc w:val="both"/>
        <w:rPr>
          <w:rFonts w:ascii="Times New Roman" w:eastAsia="Times New Roman" w:hAnsi="Times New Roman" w:cs="Times New Roman"/>
          <w:color w:val="000000"/>
          <w:sz w:val="28"/>
          <w:szCs w:val="28"/>
          <w:lang w:val="en-US" w:eastAsia="ru-RU"/>
        </w:rPr>
      </w:pPr>
      <w:r w:rsidRPr="00957A2A">
        <w:rPr>
          <w:rFonts w:ascii="Times New Roman" w:eastAsia="Times New Roman" w:hAnsi="Times New Roman" w:cs="Times New Roman"/>
          <w:color w:val="000000"/>
          <w:sz w:val="28"/>
          <w:szCs w:val="28"/>
          <w:lang w:val="en-US" w:eastAsia="ru-RU"/>
        </w:rPr>
        <w:t xml:space="preserve">A24 </w:t>
      </w:r>
      <w:r w:rsidR="007E235A" w:rsidRPr="00957A2A">
        <w:rPr>
          <w:rFonts w:ascii="Times New Roman" w:eastAsia="Times New Roman" w:hAnsi="Times New Roman" w:cs="Times New Roman"/>
          <w:color w:val="000000"/>
          <w:sz w:val="28"/>
          <w:szCs w:val="28"/>
          <w:lang w:val="en-US" w:eastAsia="ru-RU"/>
        </w:rPr>
        <w:t>tremble</w:t>
      </w:r>
    </w:p>
    <w:p w:rsidR="005C5049" w:rsidRPr="00957A2A" w:rsidRDefault="005C5049" w:rsidP="00957A2A">
      <w:pPr>
        <w:spacing w:after="0" w:line="240" w:lineRule="auto"/>
        <w:jc w:val="both"/>
        <w:rPr>
          <w:rFonts w:ascii="Times New Roman" w:eastAsia="Times New Roman" w:hAnsi="Times New Roman" w:cs="Times New Roman"/>
          <w:color w:val="000000"/>
          <w:sz w:val="28"/>
          <w:szCs w:val="28"/>
          <w:lang w:val="en-US" w:eastAsia="ru-RU"/>
        </w:rPr>
      </w:pPr>
      <w:r w:rsidRPr="00957A2A">
        <w:rPr>
          <w:rFonts w:ascii="Times New Roman" w:eastAsia="Times New Roman" w:hAnsi="Times New Roman" w:cs="Times New Roman"/>
          <w:color w:val="000000"/>
          <w:sz w:val="28"/>
          <w:szCs w:val="28"/>
          <w:lang w:val="en-US" w:eastAsia="ru-RU"/>
        </w:rPr>
        <w:t xml:space="preserve">A25 </w:t>
      </w:r>
      <w:r w:rsidR="007E235A" w:rsidRPr="00957A2A">
        <w:rPr>
          <w:rFonts w:ascii="Times New Roman" w:eastAsia="Times New Roman" w:hAnsi="Times New Roman" w:cs="Times New Roman"/>
          <w:color w:val="000000"/>
          <w:sz w:val="28"/>
          <w:szCs w:val="28"/>
          <w:lang w:val="en-US" w:eastAsia="ru-RU"/>
        </w:rPr>
        <w:t>work</w:t>
      </w:r>
    </w:p>
    <w:p w:rsidR="005C5049" w:rsidRPr="00957A2A" w:rsidRDefault="005C5049" w:rsidP="00957A2A">
      <w:pPr>
        <w:spacing w:after="0" w:line="240" w:lineRule="auto"/>
        <w:jc w:val="both"/>
        <w:rPr>
          <w:rFonts w:ascii="Times New Roman" w:eastAsia="Times New Roman" w:hAnsi="Times New Roman" w:cs="Times New Roman"/>
          <w:color w:val="000000"/>
          <w:sz w:val="28"/>
          <w:szCs w:val="28"/>
          <w:lang w:val="en-US" w:eastAsia="ru-RU"/>
        </w:rPr>
      </w:pPr>
      <w:r w:rsidRPr="00957A2A">
        <w:rPr>
          <w:rFonts w:ascii="Times New Roman" w:eastAsia="Times New Roman" w:hAnsi="Times New Roman" w:cs="Times New Roman"/>
          <w:color w:val="000000"/>
          <w:sz w:val="28"/>
          <w:szCs w:val="28"/>
          <w:lang w:val="en-US" w:eastAsia="ru-RU"/>
        </w:rPr>
        <w:t xml:space="preserve">A26 </w:t>
      </w:r>
      <w:r w:rsidR="007E235A" w:rsidRPr="00957A2A">
        <w:rPr>
          <w:rFonts w:ascii="Times New Roman" w:eastAsia="Times New Roman" w:hAnsi="Times New Roman" w:cs="Times New Roman"/>
          <w:color w:val="000000"/>
          <w:sz w:val="28"/>
          <w:szCs w:val="28"/>
          <w:lang w:val="en-US" w:eastAsia="ru-RU"/>
        </w:rPr>
        <w:t>wandering</w:t>
      </w:r>
    </w:p>
    <w:p w:rsidR="005C5049" w:rsidRPr="00957A2A" w:rsidRDefault="005C5049" w:rsidP="00957A2A">
      <w:pPr>
        <w:spacing w:after="0" w:line="240" w:lineRule="auto"/>
        <w:jc w:val="both"/>
        <w:rPr>
          <w:rFonts w:ascii="Times New Roman" w:eastAsia="Times New Roman" w:hAnsi="Times New Roman" w:cs="Times New Roman"/>
          <w:color w:val="000000"/>
          <w:sz w:val="28"/>
          <w:szCs w:val="28"/>
          <w:lang w:val="en-US" w:eastAsia="ru-RU"/>
        </w:rPr>
      </w:pPr>
      <w:r w:rsidRPr="00957A2A">
        <w:rPr>
          <w:rFonts w:ascii="Times New Roman" w:eastAsia="Times New Roman" w:hAnsi="Times New Roman" w:cs="Times New Roman"/>
          <w:color w:val="000000"/>
          <w:sz w:val="28"/>
          <w:szCs w:val="28"/>
          <w:lang w:val="en-US" w:eastAsia="ru-RU"/>
        </w:rPr>
        <w:t xml:space="preserve">A27 </w:t>
      </w:r>
      <w:r w:rsidR="007E235A">
        <w:rPr>
          <w:rFonts w:ascii="Times New Roman" w:eastAsia="Times New Roman" w:hAnsi="Times New Roman" w:cs="Times New Roman"/>
          <w:color w:val="000000"/>
          <w:sz w:val="28"/>
          <w:szCs w:val="28"/>
          <w:lang w:val="en-US" w:eastAsia="ru-RU"/>
        </w:rPr>
        <w:t>silent</w:t>
      </w:r>
      <w:bookmarkStart w:id="0" w:name="_GoBack"/>
      <w:bookmarkEnd w:id="0"/>
    </w:p>
    <w:p w:rsidR="005C5049" w:rsidRPr="00957A2A" w:rsidRDefault="005C5049" w:rsidP="00957A2A">
      <w:pPr>
        <w:spacing w:after="0" w:line="240" w:lineRule="auto"/>
        <w:jc w:val="both"/>
        <w:rPr>
          <w:rFonts w:ascii="Times New Roman" w:eastAsia="Times New Roman" w:hAnsi="Times New Roman" w:cs="Times New Roman"/>
          <w:color w:val="000000"/>
          <w:sz w:val="28"/>
          <w:szCs w:val="28"/>
          <w:lang w:val="en-US" w:eastAsia="ru-RU"/>
        </w:rPr>
      </w:pPr>
      <w:r w:rsidRPr="00957A2A">
        <w:rPr>
          <w:rFonts w:ascii="Times New Roman" w:eastAsia="Times New Roman" w:hAnsi="Times New Roman" w:cs="Times New Roman"/>
          <w:color w:val="000000"/>
          <w:sz w:val="28"/>
          <w:szCs w:val="28"/>
          <w:lang w:val="en-US" w:eastAsia="ru-RU"/>
        </w:rPr>
        <w:t>A28 watch</w:t>
      </w:r>
    </w:p>
    <w:p w:rsidR="00AF17B0" w:rsidRPr="005C59D3" w:rsidRDefault="00AF17B0" w:rsidP="00AF17B0">
      <w:pPr>
        <w:rPr>
          <w:sz w:val="32"/>
          <w:szCs w:val="32"/>
          <w:lang w:val="en-US"/>
        </w:rPr>
      </w:pPr>
    </w:p>
    <w:p w:rsidR="001660AE" w:rsidRPr="0098461F" w:rsidRDefault="007E235A">
      <w:pPr>
        <w:rPr>
          <w:lang w:val="en-US"/>
        </w:rPr>
      </w:pPr>
    </w:p>
    <w:sectPr w:rsidR="001660AE" w:rsidRPr="009846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AE"/>
    <w:multiLevelType w:val="hybridMultilevel"/>
    <w:tmpl w:val="019863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D5389E"/>
    <w:multiLevelType w:val="hybridMultilevel"/>
    <w:tmpl w:val="BB60F0A4"/>
    <w:lvl w:ilvl="0" w:tplc="84704D74">
      <w:start w:val="1"/>
      <w:numFmt w:val="decimal"/>
      <w:lvlText w:val="%1)"/>
      <w:lvlJc w:val="left"/>
      <w:pPr>
        <w:ind w:left="720" w:hanging="360"/>
      </w:pPr>
      <w:rPr>
        <w:rFonts w:ascii="Times New Roman" w:eastAsia="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E1625C"/>
    <w:multiLevelType w:val="hybridMultilevel"/>
    <w:tmpl w:val="9EC45044"/>
    <w:lvl w:ilvl="0" w:tplc="4C4ECAB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A21F13"/>
    <w:multiLevelType w:val="hybridMultilevel"/>
    <w:tmpl w:val="CB2E49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A62AB6"/>
    <w:multiLevelType w:val="hybridMultilevel"/>
    <w:tmpl w:val="07B62180"/>
    <w:lvl w:ilvl="0" w:tplc="4470E7C4">
      <w:start w:val="1"/>
      <w:numFmt w:val="decimal"/>
      <w:lvlText w:val="%1)"/>
      <w:lvlJc w:val="left"/>
      <w:pPr>
        <w:ind w:left="720" w:hanging="360"/>
      </w:pPr>
      <w:rPr>
        <w:rFonts w:asciiTheme="minorHAnsi" w:eastAsiaTheme="minorHAnsi" w:hAnsiTheme="minorHAnsi" w:cstheme="minorBid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68221E"/>
    <w:multiLevelType w:val="hybridMultilevel"/>
    <w:tmpl w:val="04F48292"/>
    <w:lvl w:ilvl="0" w:tplc="EB7C8CC0">
      <w:start w:val="1"/>
      <w:numFmt w:val="decimal"/>
      <w:lvlText w:val="%1)"/>
      <w:lvlJc w:val="left"/>
      <w:pPr>
        <w:ind w:left="720" w:hanging="360"/>
      </w:pPr>
      <w:rPr>
        <w:rFonts w:asciiTheme="minorHAnsi" w:eastAsiaTheme="minorHAnsi" w:hAnsiTheme="minorHAnsi"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C3F4060"/>
    <w:multiLevelType w:val="hybridMultilevel"/>
    <w:tmpl w:val="605036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7B0"/>
    <w:rsid w:val="000476DC"/>
    <w:rsid w:val="001864CB"/>
    <w:rsid w:val="00366D92"/>
    <w:rsid w:val="00503BC6"/>
    <w:rsid w:val="005348BD"/>
    <w:rsid w:val="00575086"/>
    <w:rsid w:val="005C5049"/>
    <w:rsid w:val="0065066E"/>
    <w:rsid w:val="007E235A"/>
    <w:rsid w:val="00956EBC"/>
    <w:rsid w:val="00957A2A"/>
    <w:rsid w:val="0098461F"/>
    <w:rsid w:val="009B5155"/>
    <w:rsid w:val="00AA7A20"/>
    <w:rsid w:val="00AF17B0"/>
    <w:rsid w:val="00C43660"/>
    <w:rsid w:val="00D22B4F"/>
    <w:rsid w:val="00F8238D"/>
    <w:rsid w:val="00F96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7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46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56E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7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46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56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55BF9-5B45-4C5B-AF90-587CBDB4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2012-12-13T11:37:00Z</dcterms:created>
  <dcterms:modified xsi:type="dcterms:W3CDTF">2012-12-15T11:23:00Z</dcterms:modified>
</cp:coreProperties>
</file>